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A46C0" w14:textId="60ACDA88" w:rsidR="00665F71" w:rsidRDefault="00597CF0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</w:rPr>
        <w:footnoteReference w:id="1"/>
      </w:r>
      <w:r>
        <w:rPr>
          <w:rFonts w:ascii="Calibri" w:hAnsi="Calibri"/>
        </w:rPr>
        <w:t xml:space="preserve">  DTEC5-6.2.1.</w:t>
      </w:r>
      <w:r w:rsidR="001F188E">
        <w:rPr>
          <w:rFonts w:ascii="Calibri" w:hAnsi="Calibri"/>
        </w:rPr>
        <w:t>2</w:t>
      </w:r>
    </w:p>
    <w:p w14:paraId="3DAA46C1" w14:textId="77777777" w:rsidR="00665F71" w:rsidRDefault="00665F71">
      <w:pPr>
        <w:pStyle w:val="BodyText"/>
        <w:tabs>
          <w:tab w:val="left" w:pos="2835"/>
        </w:tabs>
        <w:rPr>
          <w:rFonts w:ascii="Calibri" w:hAnsi="Calibri"/>
        </w:rPr>
      </w:pPr>
    </w:p>
    <w:p w14:paraId="3DAA46C2" w14:textId="77777777" w:rsidR="00665F71" w:rsidRDefault="00665F71">
      <w:pPr>
        <w:pStyle w:val="BodyText"/>
        <w:tabs>
          <w:tab w:val="left" w:pos="2835"/>
        </w:tabs>
        <w:rPr>
          <w:rFonts w:ascii="Calibri" w:hAnsi="Calibri"/>
        </w:rPr>
      </w:pPr>
    </w:p>
    <w:p w14:paraId="3DAA46C3" w14:textId="77777777" w:rsidR="00665F71" w:rsidRDefault="00597CF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3DAA46C4" w14:textId="77777777" w:rsidR="00665F71" w:rsidRDefault="00597CF0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3DAA46C5" w14:textId="77777777" w:rsidR="00665F71" w:rsidRDefault="00597CF0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DTEC</w:t>
      </w:r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3DAA46C6" w14:textId="77777777" w:rsidR="00665F71" w:rsidRDefault="00665F71">
      <w:pPr>
        <w:pStyle w:val="BodyText"/>
        <w:tabs>
          <w:tab w:val="left" w:pos="2835"/>
        </w:tabs>
        <w:rPr>
          <w:rFonts w:ascii="Calibri" w:hAnsi="Calibri"/>
        </w:rPr>
      </w:pPr>
    </w:p>
    <w:p w14:paraId="3DAA46C7" w14:textId="77777777" w:rsidR="00665F71" w:rsidRDefault="00597CF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Reference"/>
          <w:rFonts w:ascii="Calibri" w:hAnsi="Calibri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n.n</w:t>
      </w:r>
      <w:proofErr w:type="spellEnd"/>
    </w:p>
    <w:p w14:paraId="3DAA46C8" w14:textId="77777777" w:rsidR="00665F71" w:rsidRDefault="00597CF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…………………………………</w:t>
      </w:r>
    </w:p>
    <w:p w14:paraId="3DAA46C9" w14:textId="77777777" w:rsidR="00665F71" w:rsidRDefault="00597CF0">
      <w:pPr>
        <w:pStyle w:val="BodyText"/>
        <w:tabs>
          <w:tab w:val="left" w:pos="2835"/>
        </w:tabs>
        <w:jc w:val="left"/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Fintraffic</w:t>
      </w:r>
      <w:proofErr w:type="spellEnd"/>
      <w:r>
        <w:rPr>
          <w:rFonts w:ascii="Calibri" w:hAnsi="Calibri"/>
        </w:rPr>
        <w:t xml:space="preserve"> VTS, Finland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AIVeNautics</w:t>
      </w:r>
      <w:proofErr w:type="spellEnd"/>
      <w:r>
        <w:rPr>
          <w:rFonts w:ascii="Calibri" w:hAnsi="Calibri"/>
        </w:rPr>
        <w:t>, Korea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GRAD, UK &amp; Ireland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3DAA46CA" w14:textId="77777777" w:rsidR="00665F71" w:rsidRDefault="00597CF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3DAA46CB" w14:textId="77777777" w:rsidR="00665F71" w:rsidRDefault="00665F71">
      <w:pPr>
        <w:pStyle w:val="BodyText"/>
        <w:tabs>
          <w:tab w:val="left" w:pos="2835"/>
        </w:tabs>
        <w:rPr>
          <w:rFonts w:ascii="Calibri" w:hAnsi="Calibri"/>
        </w:rPr>
      </w:pPr>
    </w:p>
    <w:p w14:paraId="3DAA46CC" w14:textId="77777777" w:rsidR="00665F71" w:rsidRDefault="00597CF0">
      <w:pPr>
        <w:pStyle w:val="Title"/>
        <w:rPr>
          <w:rFonts w:ascii="Calibri" w:hAnsi="Calibri"/>
        </w:rPr>
      </w:pPr>
      <w:r>
        <w:rPr>
          <w:rFonts w:ascii="Calibri" w:hAnsi="Calibri"/>
          <w:color w:val="0070C0"/>
        </w:rPr>
        <w:t>Proposed updates to G1191 'Maritime Service Registry (MSR) Technical Specification'</w:t>
      </w:r>
    </w:p>
    <w:p w14:paraId="3DAA46CD" w14:textId="77777777" w:rsidR="00665F71" w:rsidRDefault="00597CF0">
      <w:pPr>
        <w:pStyle w:val="Heading1"/>
      </w:pPr>
      <w:r>
        <w:t>Summary</w:t>
      </w:r>
    </w:p>
    <w:p w14:paraId="3DAA46CE" w14:textId="77777777" w:rsidR="00665F71" w:rsidRDefault="00597CF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annex contains a few (but important) updates to G1191. The changes </w:t>
      </w:r>
      <w:proofErr w:type="gramStart"/>
      <w:r>
        <w:rPr>
          <w:rFonts w:ascii="Calibri" w:hAnsi="Calibri"/>
        </w:rPr>
        <w:t>covers</w:t>
      </w:r>
      <w:proofErr w:type="gramEnd"/>
    </w:p>
    <w:p w14:paraId="3DAA46CF" w14:textId="77777777" w:rsidR="00665F71" w:rsidRDefault="00597CF0">
      <w:pPr>
        <w:pStyle w:val="BodyText"/>
        <w:rPr>
          <w:rFonts w:ascii="Calibri" w:hAnsi="Calibri"/>
        </w:rPr>
      </w:pPr>
      <w:r>
        <w:rPr>
          <w:rFonts w:ascii="Calibri" w:hAnsi="Calibri"/>
        </w:rPr>
        <w:tab/>
        <w:t>Update to how Global Search is to be implemented</w:t>
      </w:r>
    </w:p>
    <w:p w14:paraId="3DAA46D0" w14:textId="77777777" w:rsidR="00665F71" w:rsidRDefault="00597CF0">
      <w:pPr>
        <w:pStyle w:val="BodyText"/>
        <w:rPr>
          <w:rFonts w:ascii="Calibri" w:hAnsi="Calibri"/>
        </w:rPr>
      </w:pPr>
      <w:r>
        <w:rPr>
          <w:rFonts w:ascii="Calibri" w:hAnsi="Calibri"/>
        </w:rPr>
        <w:tab/>
        <w:t>Clarification regarding the SECOM compatible interface</w:t>
      </w:r>
    </w:p>
    <w:p w14:paraId="3DAA46D1" w14:textId="77777777" w:rsidR="00665F71" w:rsidRDefault="00597CF0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exact changes will be presented during the committee meeting.</w:t>
      </w:r>
    </w:p>
    <w:p w14:paraId="3DAA46D2" w14:textId="77777777" w:rsidR="00665F71" w:rsidRDefault="00597CF0">
      <w:pPr>
        <w:pStyle w:val="Heading1"/>
      </w:pPr>
      <w:r>
        <w:t>Action requested of the Committee</w:t>
      </w:r>
    </w:p>
    <w:p w14:paraId="3DAA46D3" w14:textId="77777777" w:rsidR="00665F71" w:rsidRDefault="00597CF0">
      <w:pPr>
        <w:pStyle w:val="BodyText"/>
        <w:rPr>
          <w:rFonts w:ascii="Calibri" w:hAnsi="Calibri"/>
        </w:rPr>
        <w:sectPr w:rsidR="00665F7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66" w:right="991" w:bottom="1134" w:left="1134" w:header="709" w:footer="709" w:gutter="0"/>
          <w:cols w:space="720"/>
          <w:formProt w:val="0"/>
          <w:titlePg/>
          <w:docGrid w:linePitch="360"/>
        </w:sectPr>
      </w:pPr>
      <w:r>
        <w:rPr>
          <w:rFonts w:ascii="Calibri" w:hAnsi="Calibri"/>
        </w:rPr>
        <w:t>The Committee is requested evaluate and adopt the changes to G1191.</w:t>
      </w:r>
    </w:p>
    <w:p w14:paraId="3DAA46D4" w14:textId="77777777" w:rsidR="00665F71" w:rsidRDefault="00597CF0">
      <w:pPr>
        <w:pStyle w:val="Annex"/>
        <w:jc w:val="center"/>
      </w:pPr>
      <w:r>
        <w:rPr>
          <w:color w:val="4F81BD" w:themeColor="accent1"/>
          <w:lang w:eastAsia="en-US"/>
        </w:rPr>
        <w:lastRenderedPageBreak/>
        <w:t>Annex A</w:t>
      </w:r>
    </w:p>
    <w:sectPr w:rsidR="00665F7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23D6F" w14:textId="77777777" w:rsidR="00657EBB" w:rsidRDefault="00657EBB">
      <w:r>
        <w:separator/>
      </w:r>
    </w:p>
  </w:endnote>
  <w:endnote w:type="continuationSeparator" w:id="0">
    <w:p w14:paraId="37379DF8" w14:textId="77777777" w:rsidR="00657EBB" w:rsidRDefault="0065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Segoe UI Historic"/>
    <w:charset w:val="01"/>
    <w:family w:val="roman"/>
    <w:pitch w:val="variable"/>
  </w:font>
  <w:font w:name="Liberation Sans">
    <w:altName w:val="Segoe UI Historic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D9" w14:textId="77777777" w:rsidR="00665F71" w:rsidRDefault="00665F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DA" w14:textId="77777777" w:rsidR="00665F71" w:rsidRDefault="00597CF0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Input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DE" w14:textId="77777777" w:rsidR="00665F71" w:rsidRDefault="00665F7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E1" w14:textId="77777777" w:rsidR="00665F71" w:rsidRDefault="00665F7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E2" w14:textId="77777777" w:rsidR="00665F71" w:rsidRDefault="00597CF0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Input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2</w:t>
    </w:r>
    <w:r>
      <w:rPr>
        <w:rFonts w:ascii="Calibri" w:hAnsi="Calibri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E4" w14:textId="77777777" w:rsidR="00665F71" w:rsidRDefault="00597CF0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Input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2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71329" w14:textId="77777777" w:rsidR="00657EBB" w:rsidRDefault="00657EBB"/>
  </w:footnote>
  <w:footnote w:type="continuationSeparator" w:id="0">
    <w:p w14:paraId="5F9068E8" w14:textId="77777777" w:rsidR="00657EBB" w:rsidRDefault="00657EBB"/>
  </w:footnote>
  <w:footnote w:id="1">
    <w:p w14:paraId="3DAA46F5" w14:textId="77777777" w:rsidR="00665F71" w:rsidRDefault="00597CF0">
      <w:pPr>
        <w:pStyle w:val="FootnoteText"/>
        <w:rPr>
          <w:lang w:val="en-US"/>
        </w:rPr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3DAA46F6" w14:textId="77777777" w:rsidR="00665F71" w:rsidRDefault="00597CF0">
      <w:pPr>
        <w:pStyle w:val="FootnoteText"/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D7" w14:textId="77777777" w:rsidR="00665F71" w:rsidRDefault="00665F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D8" w14:textId="02A1B40D" w:rsidR="00665F71" w:rsidRDefault="001F188E">
    <w:pPr>
      <w:pStyle w:val="Header"/>
      <w:jc w:val="right"/>
    </w:pPr>
    <w:r>
      <w:rPr>
        <w:noProof/>
      </w:rPr>
      <w:pict w14:anchorId="45E0F713">
        <v:rect id="PowerPlusWaterMarkObject79770658" o:spid="_x0000_s1028" style="position:absolute;left:0;text-align:left;margin-left:0;margin-top:0;width:45.7pt;height:45.45pt;z-index:-251658237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" o:allowincell="f" filled="f" stroked="f" strokeweight="0">
          <w10:wrap anchorx="margin" anchory="margin"/>
        </v:rect>
      </w:pict>
    </w:r>
    <w:r w:rsidR="00597CF0">
      <w:rPr>
        <w:noProof/>
      </w:rPr>
      <w:drawing>
        <wp:anchor distT="0" distB="0" distL="114300" distR="114300" simplePos="0" relativeHeight="251658247" behindDoc="1" locked="0" layoutInCell="1" allowOverlap="1" wp14:anchorId="3DAA46E7" wp14:editId="3DAA46E8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DB" w14:textId="77777777" w:rsidR="00665F71" w:rsidRDefault="00597CF0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0" allowOverlap="1" wp14:anchorId="3DAA46E9" wp14:editId="3DAA46EA">
          <wp:simplePos x="0" y="0"/>
          <wp:positionH relativeFrom="column">
            <wp:posOffset>2523490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DAA46DC" w14:textId="77777777" w:rsidR="00665F71" w:rsidRDefault="00665F71">
    <w:pPr>
      <w:pStyle w:val="Header"/>
      <w:jc w:val="center"/>
    </w:pPr>
  </w:p>
  <w:p w14:paraId="3DAA46DD" w14:textId="6C6EC889" w:rsidR="00665F71" w:rsidRDefault="001F188E">
    <w:pPr>
      <w:pStyle w:val="Header"/>
      <w:jc w:val="center"/>
    </w:pPr>
    <w:r>
      <w:rPr>
        <w:noProof/>
      </w:rPr>
      <w:pict w14:anchorId="382AC24B">
        <v:rect id="PowerPlusWaterMarkObject79770656" o:spid="_x0000_s1027" style="position:absolute;left:0;text-align:left;margin-left:0;margin-top:0;width:45.7pt;height:45.45pt;z-index:-251658236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" o:allowincell="f" filled="f" stroked="f" strokeweight="0">
          <w10:wrap anchorx="margin" anchory="margin"/>
        </v:rect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DF" w14:textId="77777777" w:rsidR="00665F71" w:rsidRDefault="00665F7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E0" w14:textId="23C1DE26" w:rsidR="00665F71" w:rsidRDefault="00597CF0">
    <w:pPr>
      <w:pStyle w:val="Header"/>
      <w:jc w:val="right"/>
    </w:pPr>
    <w:r>
      <w:rPr>
        <w:noProof/>
      </w:rPr>
      <w:drawing>
        <wp:anchor distT="0" distB="0" distL="114300" distR="114300" simplePos="0" relativeHeight="251658241" behindDoc="1" locked="0" layoutInCell="0" allowOverlap="1" wp14:anchorId="3DAA46ED" wp14:editId="3DAA46EE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5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F188E">
      <w:rPr>
        <w:noProof/>
      </w:rPr>
      <w:pict w14:anchorId="1D7AB40D">
        <v:rect id="PowerPlusWaterMarkObject79770658_0" o:spid="_x0000_s1026" style="position:absolute;left:0;text-align:left;margin-left:0;margin-top:0;width:45.7pt;height:45.45pt;z-index:-251658235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" o:allowincell="f" filled="f" stroked="f" strokeweight="0">
          <w10:wrap anchorx="margin" anchory="margin"/>
        </v:rect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46E3" w14:textId="4B68E501" w:rsidR="00665F71" w:rsidRDefault="00597CF0">
    <w:pPr>
      <w:pStyle w:val="Header"/>
      <w:jc w:val="right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DAA46F1" wp14:editId="3DAA46F2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7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F188E">
      <w:rPr>
        <w:noProof/>
      </w:rPr>
      <w:pict w14:anchorId="516E8456">
        <v:rect id="_x0000_s1025" style="position:absolute;left:0;text-align:left;margin-left:0;margin-top:0;width:45.7pt;height:45.45pt;z-index:-25165823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" o:allowincell="f" filled="f" stroked="f" strokeweight="0">
          <w10:wrap anchorx="margin"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F3A3C"/>
    <w:multiLevelType w:val="multilevel"/>
    <w:tmpl w:val="8A961CC6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170E2501"/>
    <w:multiLevelType w:val="multilevel"/>
    <w:tmpl w:val="BB3C6010"/>
    <w:lvl w:ilvl="0">
      <w:start w:val="1"/>
      <w:numFmt w:val="bullet"/>
      <w:pStyle w:val="Bullet3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1B4D8B"/>
    <w:multiLevelType w:val="multilevel"/>
    <w:tmpl w:val="404AAB84"/>
    <w:lvl w:ilvl="0">
      <w:start w:val="1"/>
      <w:numFmt w:val="decimal"/>
      <w:pStyle w:val="Aufzhlungszeichen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462242"/>
    <w:multiLevelType w:val="multilevel"/>
    <w:tmpl w:val="FC2E0F22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Calibri" w:hAnsi="Calibri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06F4A57"/>
    <w:multiLevelType w:val="multilevel"/>
    <w:tmpl w:val="78F246AA"/>
    <w:lvl w:ilvl="0">
      <w:start w:val="1"/>
      <w:numFmt w:val="bullet"/>
      <w:pStyle w:val="Bullet2"/>
      <w:lvlText w:val="-"/>
      <w:lvlJc w:val="left"/>
      <w:pPr>
        <w:tabs>
          <w:tab w:val="num" w:pos="0"/>
        </w:tabs>
        <w:ind w:left="242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466E91"/>
    <w:multiLevelType w:val="multilevel"/>
    <w:tmpl w:val="2428837E"/>
    <w:lvl w:ilvl="0">
      <w:start w:val="1"/>
      <w:numFmt w:val="decimal"/>
      <w:pStyle w:val="Gruformel1"/>
      <w:lvlText w:val="APPENDIX %1"/>
      <w:lvlJc w:val="left"/>
      <w:pPr>
        <w:tabs>
          <w:tab w:val="num" w:pos="0"/>
        </w:tabs>
        <w:ind w:left="1701" w:hanging="1701"/>
      </w:pPr>
      <w:rPr>
        <w:rFonts w:ascii="Calibri" w:hAnsi="Calibri" w:cs="Times New Roman"/>
        <w:b/>
        <w:bCs/>
        <w:i w:val="0"/>
        <w:iCs w:val="0"/>
        <w:caps/>
        <w:strike w:val="0"/>
        <w:dstrike w:val="0"/>
        <w:vanish w:val="0"/>
        <w:color w:val="4F81BD"/>
        <w:spacing w:val="0"/>
        <w:w w:val="10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A6E5D72"/>
    <w:multiLevelType w:val="multilevel"/>
    <w:tmpl w:val="6B807C66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136364"/>
    <w:multiLevelType w:val="multilevel"/>
    <w:tmpl w:val="75C0B64A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8687F93"/>
    <w:multiLevelType w:val="multilevel"/>
    <w:tmpl w:val="07246AF4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402380"/>
    <w:multiLevelType w:val="multilevel"/>
    <w:tmpl w:val="630C5C56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BB14CD"/>
    <w:multiLevelType w:val="multilevel"/>
    <w:tmpl w:val="72A6B742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F94059"/>
    <w:multiLevelType w:val="multilevel"/>
    <w:tmpl w:val="CBBEF262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61B53917"/>
    <w:multiLevelType w:val="multilevel"/>
    <w:tmpl w:val="D9EA903A"/>
    <w:lvl w:ilvl="0">
      <w:start w:val="1"/>
      <w:numFmt w:val="decimal"/>
      <w:pStyle w:val="equation"/>
      <w:lvlText w:val="(equation %1)"/>
      <w:lvlJc w:val="right"/>
      <w:pPr>
        <w:tabs>
          <w:tab w:val="num" w:pos="0"/>
        </w:tabs>
        <w:ind w:left="8180" w:hanging="360"/>
      </w:pPr>
      <w:rPr>
        <w:rFonts w:ascii="Calibri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9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6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03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10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17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25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32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3940" w:hanging="180"/>
      </w:pPr>
    </w:lvl>
  </w:abstractNum>
  <w:num w:numId="1" w16cid:durableId="156113592">
    <w:abstractNumId w:val="8"/>
  </w:num>
  <w:num w:numId="2" w16cid:durableId="638387220">
    <w:abstractNumId w:val="9"/>
  </w:num>
  <w:num w:numId="3" w16cid:durableId="1244680209">
    <w:abstractNumId w:val="0"/>
  </w:num>
  <w:num w:numId="4" w16cid:durableId="753822917">
    <w:abstractNumId w:val="10"/>
  </w:num>
  <w:num w:numId="5" w16cid:durableId="908420066">
    <w:abstractNumId w:val="11"/>
  </w:num>
  <w:num w:numId="6" w16cid:durableId="1729955896">
    <w:abstractNumId w:val="4"/>
  </w:num>
  <w:num w:numId="7" w16cid:durableId="1555309002">
    <w:abstractNumId w:val="3"/>
  </w:num>
  <w:num w:numId="8" w16cid:durableId="235364669">
    <w:abstractNumId w:val="7"/>
  </w:num>
  <w:num w:numId="9" w16cid:durableId="1651859938">
    <w:abstractNumId w:val="6"/>
  </w:num>
  <w:num w:numId="10" w16cid:durableId="1292399311">
    <w:abstractNumId w:val="2"/>
  </w:num>
  <w:num w:numId="11" w16cid:durableId="1285118040">
    <w:abstractNumId w:val="12"/>
  </w:num>
  <w:num w:numId="12" w16cid:durableId="287589144">
    <w:abstractNumId w:val="1"/>
  </w:num>
  <w:num w:numId="13" w16cid:durableId="299000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5F71"/>
    <w:rsid w:val="001F188E"/>
    <w:rsid w:val="002C7949"/>
    <w:rsid w:val="00597CF0"/>
    <w:rsid w:val="00657EBB"/>
    <w:rsid w:val="00665F71"/>
    <w:rsid w:val="00815F44"/>
    <w:rsid w:val="00940205"/>
    <w:rsid w:val="00C5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AA46C0"/>
  <w15:docId w15:val="{DF28C67D-3214-4C39-89E3-A80B183D9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qFormat/>
    <w:rsid w:val="00605E43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"/>
      <w:sz w:val="24"/>
      <w:lang w:eastAsia="de-DE"/>
    </w:rPr>
  </w:style>
  <w:style w:type="paragraph" w:styleId="Heading2">
    <w:name w:val="heading 2"/>
    <w:basedOn w:val="Normal"/>
    <w:next w:val="BodyText"/>
    <w:qFormat/>
    <w:rsid w:val="00605E43"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qFormat/>
    <w:rsid w:val="00D332B3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qFormat/>
    <w:rsid w:val="00D332B3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qFormat/>
    <w:rsid w:val="00D332B3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qFormat/>
    <w:rsid w:val="00D332B3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qFormat/>
    <w:rsid w:val="00D332B3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qFormat/>
    <w:rsid w:val="00D332B3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qFormat/>
    <w:rsid w:val="00D332B3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qFormat/>
    <w:rsid w:val="00605E43"/>
    <w:rPr>
      <w:rFonts w:cs="Calibri"/>
      <w:b/>
      <w:caps/>
      <w:color w:val="0070C0"/>
      <w:kern w:val="2"/>
      <w:sz w:val="24"/>
      <w:szCs w:val="22"/>
      <w:lang w:eastAsia="de-DE"/>
    </w:rPr>
  </w:style>
  <w:style w:type="character" w:customStyle="1" w:styleId="berschrift2Zchn">
    <w:name w:val="Überschrift 2 Zchn"/>
    <w:qFormat/>
    <w:rsid w:val="00605E43"/>
    <w:rPr>
      <w:rFonts w:cs="Calibri"/>
      <w:b/>
      <w:color w:val="0070C0"/>
      <w:sz w:val="24"/>
      <w:szCs w:val="24"/>
    </w:rPr>
  </w:style>
  <w:style w:type="character" w:customStyle="1" w:styleId="BodyTextChar">
    <w:name w:val="Body Text Char"/>
    <w:link w:val="BodyText"/>
    <w:qFormat/>
    <w:rsid w:val="00E00BE9"/>
    <w:rPr>
      <w:rFonts w:ascii="Arial" w:hAnsi="Arial" w:cs="Times New Roman"/>
      <w:szCs w:val="24"/>
    </w:rPr>
  </w:style>
  <w:style w:type="character" w:customStyle="1" w:styleId="FooterChar">
    <w:name w:val="Footer Char"/>
    <w:link w:val="Footer"/>
    <w:qFormat/>
    <w:rsid w:val="00084F33"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qFormat/>
    <w:rsid w:val="00E00BE9"/>
    <w:rPr>
      <w:rFonts w:ascii="Arial" w:hAnsi="Arial" w:cs="Calibri"/>
      <w:szCs w:val="20"/>
      <w:lang w:eastAsia="de-DE"/>
    </w:rPr>
  </w:style>
  <w:style w:type="character" w:customStyle="1" w:styleId="berschrift4Zchn">
    <w:name w:val="Überschrift 4 Zchn"/>
    <w:qFormat/>
    <w:rsid w:val="00E00BE9"/>
    <w:rPr>
      <w:rFonts w:ascii="Arial" w:hAnsi="Arial" w:cs="Calibri"/>
      <w:szCs w:val="20"/>
      <w:lang w:val="en-US" w:eastAsia="de-DE"/>
    </w:rPr>
  </w:style>
  <w:style w:type="character" w:customStyle="1" w:styleId="berschrift5Zchn">
    <w:name w:val="Überschrift 5 Zchn"/>
    <w:qFormat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berschrift6Zchn">
    <w:name w:val="Überschrift 6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7Zchn">
    <w:name w:val="Überschrift 7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8Zchn">
    <w:name w:val="Überschrift 8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9Zchn">
    <w:name w:val="Überschrift 9 Zchn"/>
    <w:qFormat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strike w:val="0"/>
      <w:dstrike w:val="0"/>
      <w:position w:val="0"/>
      <w:sz w:val="20"/>
      <w:vertAlign w:val="baseline"/>
    </w:rPr>
  </w:style>
  <w:style w:type="character" w:styleId="PageNumber">
    <w:name w:val="page number"/>
    <w:basedOn w:val="DefaultParagraphFont"/>
    <w:qFormat/>
    <w:rsid w:val="008D1694"/>
  </w:style>
  <w:style w:type="character" w:customStyle="1" w:styleId="Textkrper-ZeileneinzugZchn">
    <w:name w:val="Textkörper-Zeileneinzug Zchn"/>
    <w:qFormat/>
    <w:rsid w:val="00243228"/>
    <w:rPr>
      <w:rFonts w:ascii="Arial" w:hAnsi="Arial" w:cs="Times New Roman"/>
      <w:szCs w:val="24"/>
    </w:rPr>
  </w:style>
  <w:style w:type="character" w:customStyle="1" w:styleId="Textkrper-Einzug2Zchn">
    <w:name w:val="Textkörper-Einzug 2 Zchn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user">
    <w:name w:val="Footnote Characters (user)"/>
    <w:semiHidden/>
    <w:qFormat/>
    <w:rsid w:val="008D1694"/>
    <w:rPr>
      <w:rFonts w:ascii="Arial" w:hAnsi="Arial"/>
      <w:sz w:val="16"/>
    </w:rPr>
  </w:style>
  <w:style w:type="character" w:customStyle="1" w:styleId="FootnoteAnchoruser">
    <w:name w:val="Footnote Anchor (user)"/>
    <w:qFormat/>
    <w:rPr>
      <w:rFonts w:ascii="Arial" w:hAnsi="Arial"/>
      <w:sz w:val="16"/>
      <w:vertAlign w:val="superscript"/>
    </w:rPr>
  </w:style>
  <w:style w:type="character" w:customStyle="1" w:styleId="FootnoteTextChar">
    <w:name w:val="Footnote Text Char"/>
    <w:link w:val="FootnoteText"/>
    <w:semiHidden/>
    <w:qFormat/>
    <w:rsid w:val="00243228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sid w:val="00943E9C"/>
    <w:rPr>
      <w:rFonts w:ascii="Arial" w:hAnsi="Arial" w:cs="Arial"/>
      <w:b/>
      <w:bCs/>
      <w:kern w:val="2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A356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A5A9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EA5A97"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A5A97"/>
    <w:rPr>
      <w:rFonts w:ascii="Arial" w:hAnsi="Arial" w:cs="Calibri"/>
      <w:b/>
      <w:bCs/>
    </w:rPr>
  </w:style>
  <w:style w:type="character" w:customStyle="1" w:styleId="EndnoteAnchoruser">
    <w:name w:val="Endnote Anchor (user)"/>
    <w:qFormat/>
    <w:rPr>
      <w:vertAlign w:val="superscript"/>
    </w:rPr>
  </w:style>
  <w:style w:type="character" w:customStyle="1" w:styleId="EndnoteCharactersuser">
    <w:name w:val="Endnote Characters (user)"/>
    <w:qFormat/>
  </w:style>
  <w:style w:type="character" w:customStyle="1" w:styleId="Bulletsuser">
    <w:name w:val="Bullets (user)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FootnoteCharacters">
    <w:name w:val="Footnote Characters"/>
    <w:qFormat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0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1C44A3"/>
    <w:pPr>
      <w:tabs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rsid w:val="008D1694"/>
    <w:pPr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6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rsid w:val="008D1694"/>
    <w:pPr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rsid w:val="00CF1871"/>
    <w:pPr>
      <w:numPr>
        <w:numId w:val="12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rsid w:val="008D1694"/>
    <w:pPr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paragraph" w:customStyle="1" w:styleId="Aufzhlungszeichen31">
    <w:name w:val="Aufzählungszeichen 31"/>
    <w:basedOn w:val="Normal"/>
    <w:qFormat/>
    <w:rsid w:val="002E6B74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tabs>
        <w:tab w:val="left" w:pos="567"/>
      </w:tabs>
      <w:spacing w:after="120"/>
      <w:ind w:left="567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paragraph" w:styleId="TableofFigures">
    <w:name w:val="table of figures"/>
    <w:basedOn w:val="Normal"/>
    <w:next w:val="Normal"/>
    <w:uiPriority w:val="99"/>
    <w:qFormat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rsid w:val="008D1694"/>
    <w:pPr>
      <w:spacing w:after="120"/>
      <w:ind w:left="567"/>
    </w:pPr>
  </w:style>
  <w:style w:type="paragraph" w:styleId="BodyTextIndent2">
    <w:name w:val="Body Text Indent 2"/>
    <w:basedOn w:val="Normal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tabs>
        <w:tab w:val="left" w:pos="567"/>
      </w:tabs>
      <w:spacing w:after="120"/>
      <w:ind w:left="567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Gruformel1">
    <w:name w:val="Grußformel1"/>
    <w:basedOn w:val="Normal"/>
    <w:next w:val="Normal"/>
    <w:qFormat/>
    <w:rsid w:val="002E6FCA"/>
    <w:pPr>
      <w:numPr>
        <w:numId w:val="1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EA5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A5A97"/>
    <w:rPr>
      <w:b/>
      <w:bCs/>
    </w:rPr>
  </w:style>
  <w:style w:type="paragraph" w:styleId="Revision">
    <w:name w:val="Revision"/>
    <w:uiPriority w:val="99"/>
    <w:semiHidden/>
    <w:qFormat/>
    <w:rsid w:val="00EE63AC"/>
    <w:pPr>
      <w:suppressAutoHyphens w:val="0"/>
    </w:pPr>
    <w:rPr>
      <w:rFonts w:ascii="Arial" w:hAnsi="Arial" w:cs="Calibri"/>
      <w:sz w:val="22"/>
      <w:szCs w:val="22"/>
    </w:rPr>
  </w:style>
  <w:style w:type="numbering" w:styleId="ArticleSection">
    <w:name w:val="Outline List 3"/>
    <w:qFormat/>
    <w:rsid w:val="008D1694"/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ED9601-E6E5-49ED-8DD1-B1974E55ED5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106181B-41F5-4884-AD66-86ECA21D01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ED9DBA-77A6-47A6-837E-21F842A31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25E8DB-86EF-412F-8AEE-107F4D4E71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2489</TotalTime>
  <Pages>2</Pages>
  <Words>126</Words>
  <Characters>686</Characters>
  <Application>Microsoft Office Word</Application>
  <DocSecurity>0</DocSecurity>
  <Lines>28</Lines>
  <Paragraphs>19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Alisa Nechyporuk</cp:lastModifiedBy>
  <cp:revision>27</cp:revision>
  <dcterms:created xsi:type="dcterms:W3CDTF">2021-09-10T06:48:00Z</dcterms:created>
  <dcterms:modified xsi:type="dcterms:W3CDTF">2025-09-02T15:19:00Z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GrammarlyDocumentId">
    <vt:lpwstr>ec89df4a-3ee9-4874-89b0-4dd9b4dd8889</vt:lpwstr>
  </property>
  <property fmtid="{D5CDD505-2E9C-101B-9397-08002B2CF9AE}" pid="4" name="MediaServiceImageTags">
    <vt:lpwstr/>
  </property>
</Properties>
</file>